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65" w:rsidRDefault="005D4906">
      <w:r>
        <w:rPr>
          <w:noProof/>
          <w:color w:val="000066"/>
          <w:sz w:val="17"/>
          <w:szCs w:val="17"/>
          <w:lang w:eastAsia="de-AT"/>
        </w:rPr>
        <w:drawing>
          <wp:inline distT="0" distB="0" distL="0" distR="0" wp14:anchorId="7F07EE17" wp14:editId="2441D450">
            <wp:extent cx="5480050" cy="4108450"/>
            <wp:effectExtent l="0" t="0" r="6350" b="6350"/>
            <wp:docPr id="1" name="Bild 2" descr="Bild 7: SHILDY - Tierschutz-Katzenmama">
              <a:hlinkClick xmlns:a="http://schemas.openxmlformats.org/drawingml/2006/main" r:id="rId5" tooltip="&quot;Bild 7: SHILDY - Tierschutz-Katzenmam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 7: SHILDY - Tierschutz-Katzenmama">
                      <a:hlinkClick r:id="rId5" tooltip="&quot;Bild 7: SHILDY - Tierschutz-Katzenmam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1C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06"/>
    <w:rsid w:val="00281C65"/>
    <w:rsid w:val="005D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4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4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willhaben.at/iad/viewimage?adId=47607379#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WU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Brandner Andrea</dc:creator>
  <cp:lastModifiedBy>Brandner Andrea</cp:lastModifiedBy>
  <cp:revision>1</cp:revision>
  <cp:lastPrinted>2012-10-15T08:48:00Z</cp:lastPrinted>
  <dcterms:created xsi:type="dcterms:W3CDTF">2012-10-15T08:47:00Z</dcterms:created>
  <dcterms:modified xsi:type="dcterms:W3CDTF">2012-10-15T08:50:00Z</dcterms:modified>
</cp:coreProperties>
</file>